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00" w:rsidRPr="00FE2800" w:rsidRDefault="00FE2800" w:rsidP="00FE28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>ФОРМА ИЗВЕЩЕНИЯ</w:t>
      </w:r>
    </w:p>
    <w:p w:rsidR="00FE2800" w:rsidRPr="00FE2800" w:rsidRDefault="00FE2800" w:rsidP="00FE28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>О НАЧАЛЕ ВЫПОЛНЕНИЯ КОМПЛЕКСНЫХ КАДАСТРОВЫХ РАБОТ</w:t>
      </w:r>
    </w:p>
    <w:p w:rsidR="00FE2800" w:rsidRPr="00FE2800" w:rsidRDefault="00FE2800" w:rsidP="00FE28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2800" w:rsidRPr="00FE2800" w:rsidRDefault="00FE2800" w:rsidP="00FE28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>Извещение о начале выполнения комплексных кадастровых работ</w:t>
      </w:r>
    </w:p>
    <w:p w:rsidR="00FE2800" w:rsidRPr="00FE2800" w:rsidRDefault="00FE2800" w:rsidP="00FE28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800" w:rsidRPr="00FE2800" w:rsidRDefault="00FE2800" w:rsidP="00FE28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800" w:rsidRPr="00FE2800" w:rsidRDefault="00FE2800" w:rsidP="00FE28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5"/>
      <w:bookmarkEnd w:id="0"/>
      <w:r w:rsidRPr="00FE2800">
        <w:rPr>
          <w:rFonts w:ascii="Times New Roman" w:hAnsi="Times New Roman" w:cs="Times New Roman"/>
          <w:sz w:val="24"/>
          <w:szCs w:val="24"/>
        </w:rPr>
        <w:t xml:space="preserve">    1. В период с "</w:t>
      </w:r>
      <w:r w:rsidR="003A7A6A">
        <w:rPr>
          <w:rFonts w:ascii="Times New Roman" w:hAnsi="Times New Roman" w:cs="Times New Roman"/>
          <w:sz w:val="24"/>
          <w:szCs w:val="24"/>
        </w:rPr>
        <w:t>12</w:t>
      </w:r>
      <w:r w:rsidRPr="00FE2800">
        <w:rPr>
          <w:rFonts w:ascii="Times New Roman" w:hAnsi="Times New Roman" w:cs="Times New Roman"/>
          <w:sz w:val="24"/>
          <w:szCs w:val="24"/>
        </w:rPr>
        <w:t xml:space="preserve">" </w:t>
      </w:r>
      <w:r w:rsidR="003A7A6A">
        <w:rPr>
          <w:rFonts w:ascii="Times New Roman" w:hAnsi="Times New Roman" w:cs="Times New Roman"/>
          <w:sz w:val="24"/>
          <w:szCs w:val="24"/>
        </w:rPr>
        <w:t>апреля</w:t>
      </w:r>
      <w:r w:rsidRPr="00FE2800">
        <w:rPr>
          <w:rFonts w:ascii="Times New Roman" w:hAnsi="Times New Roman" w:cs="Times New Roman"/>
          <w:sz w:val="24"/>
          <w:szCs w:val="24"/>
        </w:rPr>
        <w:t xml:space="preserve"> </w:t>
      </w:r>
      <w:r w:rsidR="003A7A6A">
        <w:rPr>
          <w:rFonts w:ascii="Times New Roman" w:hAnsi="Times New Roman" w:cs="Times New Roman"/>
          <w:sz w:val="24"/>
          <w:szCs w:val="24"/>
        </w:rPr>
        <w:t>2021</w:t>
      </w:r>
      <w:r w:rsidRPr="00FE2800">
        <w:rPr>
          <w:rFonts w:ascii="Times New Roman" w:hAnsi="Times New Roman" w:cs="Times New Roman"/>
          <w:sz w:val="24"/>
          <w:szCs w:val="24"/>
        </w:rPr>
        <w:t xml:space="preserve"> г. по "</w:t>
      </w:r>
      <w:r>
        <w:rPr>
          <w:rFonts w:ascii="Times New Roman" w:hAnsi="Times New Roman" w:cs="Times New Roman"/>
          <w:sz w:val="24"/>
          <w:szCs w:val="24"/>
        </w:rPr>
        <w:t>01"</w:t>
      </w:r>
      <w:r w:rsidRPr="00FE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FE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FE2800">
        <w:rPr>
          <w:rFonts w:ascii="Times New Roman" w:hAnsi="Times New Roman" w:cs="Times New Roman"/>
          <w:sz w:val="24"/>
          <w:szCs w:val="24"/>
        </w:rPr>
        <w:t xml:space="preserve"> г.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 xml:space="preserve">объектов недвижимости, расположенных на территории: Калужская область, Дзержинский район, д. </w:t>
      </w:r>
      <w:proofErr w:type="spellStart"/>
      <w:r w:rsidRPr="00FE2800">
        <w:rPr>
          <w:rFonts w:ascii="Times New Roman" w:hAnsi="Times New Roman" w:cs="Times New Roman"/>
          <w:sz w:val="24"/>
          <w:szCs w:val="24"/>
        </w:rPr>
        <w:t>Дубинино</w:t>
      </w:r>
      <w:proofErr w:type="spellEnd"/>
      <w:r w:rsidRPr="00FE2800">
        <w:rPr>
          <w:rFonts w:ascii="Times New Roman" w:hAnsi="Times New Roman" w:cs="Times New Roman"/>
          <w:sz w:val="24"/>
          <w:szCs w:val="24"/>
        </w:rPr>
        <w:t>, кадастровый квартал 40:04:070801 будут   выполняться  комплексные  кадастровые  работы   в  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контрактом </w:t>
      </w:r>
      <w:r w:rsidRPr="003A7A6A">
        <w:rPr>
          <w:rFonts w:ascii="Times New Roman" w:hAnsi="Times New Roman" w:cs="Times New Roman"/>
          <w:sz w:val="24"/>
          <w:szCs w:val="24"/>
        </w:rPr>
        <w:t>от</w:t>
      </w:r>
      <w:r w:rsidR="003A7A6A" w:rsidRPr="003A7A6A">
        <w:rPr>
          <w:rFonts w:ascii="Times New Roman" w:hAnsi="Times New Roman" w:cs="Times New Roman"/>
          <w:sz w:val="24"/>
          <w:szCs w:val="24"/>
        </w:rPr>
        <w:t>12.04.2021</w:t>
      </w:r>
      <w:r w:rsidRPr="003A7A6A">
        <w:rPr>
          <w:rFonts w:ascii="Times New Roman" w:hAnsi="Times New Roman" w:cs="Times New Roman"/>
          <w:sz w:val="24"/>
          <w:szCs w:val="24"/>
        </w:rPr>
        <w:t xml:space="preserve"> №</w:t>
      </w:r>
      <w:r w:rsidR="003A7A6A">
        <w:rPr>
          <w:rFonts w:ascii="Times New Roman" w:hAnsi="Times New Roman" w:cs="Times New Roman"/>
          <w:sz w:val="24"/>
          <w:szCs w:val="24"/>
        </w:rPr>
        <w:t xml:space="preserve"> </w:t>
      </w:r>
      <w:r w:rsidR="003A7A6A" w:rsidRPr="003A7A6A">
        <w:rPr>
          <w:rFonts w:ascii="Times New Roman" w:hAnsi="Times New Roman" w:cs="Times New Roman"/>
          <w:sz w:val="24"/>
          <w:szCs w:val="24"/>
        </w:rPr>
        <w:t>01373000177210000030001</w:t>
      </w:r>
      <w:r w:rsidR="003A7A6A" w:rsidRPr="003A7A6A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заключенным со стороны заказчика: муниципальное образование муниципальный район «Дзержинский район»</w:t>
      </w:r>
    </w:p>
    <w:p w:rsidR="00FE2800" w:rsidRPr="00FE2800" w:rsidRDefault="00FE2800" w:rsidP="00FE28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>почтовый адрес: 249830, Калужская область Дзержинский район, г. Кондрово, пл. Центральная, д.1</w:t>
      </w:r>
    </w:p>
    <w:p w:rsidR="00FE2800" w:rsidRPr="00FE2800" w:rsidRDefault="00FE2800" w:rsidP="00FE28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>адрес электронной почты: adzerg@adm.kaluga.ru номер контактного телефона: 8(48434)33298</w:t>
      </w:r>
    </w:p>
    <w:p w:rsidR="00FE2800" w:rsidRPr="00FE2800" w:rsidRDefault="00FE2800" w:rsidP="00FE28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>со стороны исполнителя:</w:t>
      </w:r>
      <w:r w:rsidR="00E52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«Центр межевания и кадастра»</w:t>
      </w:r>
    </w:p>
    <w:p w:rsidR="00FE2800" w:rsidRPr="00FE2800" w:rsidRDefault="00FE2800" w:rsidP="00FE28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кадастрового инженера: </w:t>
      </w:r>
      <w:r w:rsidR="00C2527D" w:rsidRPr="003C6F03">
        <w:rPr>
          <w:rFonts w:ascii="Times New Roman" w:hAnsi="Times New Roman" w:cs="Times New Roman"/>
          <w:sz w:val="24"/>
          <w:szCs w:val="24"/>
        </w:rPr>
        <w:t>Плетнева Екатерина Николаевна</w:t>
      </w:r>
      <w:r w:rsidRPr="00FE2800">
        <w:rPr>
          <w:rFonts w:ascii="Times New Roman" w:hAnsi="Times New Roman" w:cs="Times New Roman"/>
          <w:sz w:val="24"/>
          <w:szCs w:val="24"/>
        </w:rPr>
        <w:t>;</w:t>
      </w:r>
    </w:p>
    <w:p w:rsidR="00FE2800" w:rsidRPr="00FE2800" w:rsidRDefault="00FE2800" w:rsidP="00FE28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>наименование  саморегулируемой  организации  кадастровых  инженеров, членом</w:t>
      </w:r>
      <w:r w:rsidR="003C6F03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которой является кадастровый инженер:</w:t>
      </w:r>
      <w:r w:rsidR="00C2527D" w:rsidRPr="003C6F03">
        <w:rPr>
          <w:rFonts w:ascii="Times New Roman" w:hAnsi="Times New Roman" w:cs="Times New Roman"/>
          <w:sz w:val="24"/>
          <w:szCs w:val="24"/>
        </w:rPr>
        <w:t xml:space="preserve"> Ассоциация СРО «Балтийское объединение кадастровых инженеров»</w:t>
      </w:r>
      <w:r w:rsidRPr="00FE2800">
        <w:rPr>
          <w:rFonts w:ascii="Times New Roman" w:hAnsi="Times New Roman" w:cs="Times New Roman"/>
          <w:sz w:val="24"/>
          <w:szCs w:val="24"/>
        </w:rPr>
        <w:t>;</w:t>
      </w:r>
    </w:p>
    <w:p w:rsidR="00FE2800" w:rsidRPr="00FE2800" w:rsidRDefault="00FE2800" w:rsidP="00FE28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>уникальный   регистрационный   номер   члена  саморегулируемой  организации</w:t>
      </w:r>
      <w:r w:rsidR="003C6F03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кадастровых   инженеров   в  реестре  членов  саморегулируемой  организации</w:t>
      </w:r>
    </w:p>
    <w:p w:rsidR="00FE2800" w:rsidRPr="00FE2800" w:rsidRDefault="00FE2800" w:rsidP="00FE28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>кадастровых инженеров:</w:t>
      </w:r>
      <w:r w:rsidR="00C2527D" w:rsidRPr="003C6F03">
        <w:rPr>
          <w:rFonts w:ascii="Times New Roman" w:hAnsi="Times New Roman" w:cs="Times New Roman"/>
          <w:sz w:val="24"/>
          <w:szCs w:val="24"/>
        </w:rPr>
        <w:t xml:space="preserve"> 30198</w:t>
      </w:r>
      <w:r w:rsidRPr="00FE2800">
        <w:rPr>
          <w:rFonts w:ascii="Times New Roman" w:hAnsi="Times New Roman" w:cs="Times New Roman"/>
          <w:sz w:val="24"/>
          <w:szCs w:val="24"/>
        </w:rPr>
        <w:t>;</w:t>
      </w:r>
    </w:p>
    <w:p w:rsidR="00FE2800" w:rsidRPr="00FE2800" w:rsidRDefault="00FE2800" w:rsidP="00FE28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>дата  внесения  сведений о физическом лице в реестр членов саморегулируемой</w:t>
      </w:r>
      <w:r w:rsidR="003C6F03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организации кадастровых инженеров:</w:t>
      </w:r>
      <w:r w:rsidR="00C2527D" w:rsidRPr="003C6F03">
        <w:rPr>
          <w:rFonts w:ascii="Times New Roman" w:hAnsi="Times New Roman" w:cs="Times New Roman"/>
          <w:sz w:val="24"/>
          <w:szCs w:val="24"/>
        </w:rPr>
        <w:t xml:space="preserve"> 10.03.2016</w:t>
      </w:r>
      <w:r w:rsidRPr="00FE2800">
        <w:rPr>
          <w:rFonts w:ascii="Times New Roman" w:hAnsi="Times New Roman" w:cs="Times New Roman"/>
          <w:sz w:val="24"/>
          <w:szCs w:val="24"/>
        </w:rPr>
        <w:t>;</w:t>
      </w:r>
    </w:p>
    <w:p w:rsidR="00FE2800" w:rsidRPr="00FE2800" w:rsidRDefault="00FE2800" w:rsidP="00FE28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C2527D" w:rsidRPr="003C6F03">
        <w:rPr>
          <w:rFonts w:ascii="Times New Roman" w:hAnsi="Times New Roman" w:cs="Times New Roman"/>
          <w:sz w:val="24"/>
          <w:szCs w:val="24"/>
        </w:rPr>
        <w:t xml:space="preserve">160000, Вологодская область, </w:t>
      </w:r>
      <w:proofErr w:type="spellStart"/>
      <w:r w:rsidR="00C2527D" w:rsidRPr="003C6F0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527D" w:rsidRPr="003C6F0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C2527D" w:rsidRPr="003C6F03">
        <w:rPr>
          <w:rFonts w:ascii="Times New Roman" w:hAnsi="Times New Roman" w:cs="Times New Roman"/>
          <w:sz w:val="24"/>
          <w:szCs w:val="24"/>
        </w:rPr>
        <w:t>ологда</w:t>
      </w:r>
      <w:proofErr w:type="spellEnd"/>
      <w:r w:rsidR="00C2527D" w:rsidRPr="003C6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27D" w:rsidRPr="003C6F03">
        <w:rPr>
          <w:rFonts w:ascii="Times New Roman" w:hAnsi="Times New Roman" w:cs="Times New Roman"/>
          <w:sz w:val="24"/>
          <w:szCs w:val="24"/>
        </w:rPr>
        <w:t>ул.Петина</w:t>
      </w:r>
      <w:proofErr w:type="spellEnd"/>
      <w:r w:rsidR="00C2527D" w:rsidRPr="003C6F03">
        <w:rPr>
          <w:rFonts w:ascii="Times New Roman" w:hAnsi="Times New Roman" w:cs="Times New Roman"/>
          <w:sz w:val="24"/>
          <w:szCs w:val="24"/>
        </w:rPr>
        <w:t>, д.25, кв.56</w:t>
      </w:r>
      <w:r w:rsidRPr="00FE2800">
        <w:rPr>
          <w:rFonts w:ascii="Times New Roman" w:hAnsi="Times New Roman" w:cs="Times New Roman"/>
          <w:sz w:val="24"/>
          <w:szCs w:val="24"/>
        </w:rPr>
        <w:t>;</w:t>
      </w:r>
    </w:p>
    <w:p w:rsidR="00FE2800" w:rsidRPr="00FE2800" w:rsidRDefault="00FE2800" w:rsidP="00FE28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C2527D" w:rsidRPr="003C6F03">
        <w:rPr>
          <w:rFonts w:ascii="Times New Roman" w:hAnsi="Times New Roman" w:cs="Times New Roman"/>
          <w:sz w:val="24"/>
          <w:szCs w:val="24"/>
        </w:rPr>
        <w:t xml:space="preserve"> catrin-p@rambler.ru</w:t>
      </w:r>
      <w:r w:rsidRPr="00FE2800">
        <w:rPr>
          <w:rFonts w:ascii="Times New Roman" w:hAnsi="Times New Roman" w:cs="Times New Roman"/>
          <w:sz w:val="24"/>
          <w:szCs w:val="24"/>
        </w:rPr>
        <w:t>;</w:t>
      </w:r>
    </w:p>
    <w:p w:rsidR="00FE2800" w:rsidRDefault="00FE2800" w:rsidP="00FE28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C2527D" w:rsidRPr="003C6F03">
        <w:rPr>
          <w:rFonts w:ascii="Times New Roman" w:hAnsi="Times New Roman" w:cs="Times New Roman"/>
          <w:sz w:val="24"/>
          <w:szCs w:val="24"/>
        </w:rPr>
        <w:t>8-953-517-25-08</w:t>
      </w:r>
      <w:r w:rsidRPr="00FE2800">
        <w:rPr>
          <w:rFonts w:ascii="Times New Roman" w:hAnsi="Times New Roman" w:cs="Times New Roman"/>
          <w:sz w:val="24"/>
          <w:szCs w:val="24"/>
        </w:rPr>
        <w:t>.</w:t>
      </w:r>
    </w:p>
    <w:p w:rsidR="003C6F03" w:rsidRDefault="003C6F03" w:rsidP="003C6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6F03" w:rsidRPr="00FE2800" w:rsidRDefault="003C6F03" w:rsidP="003C6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кадастрового инженера: </w:t>
      </w:r>
      <w:r w:rsidRPr="003C6F03">
        <w:rPr>
          <w:rFonts w:ascii="Times New Roman" w:hAnsi="Times New Roman" w:cs="Times New Roman"/>
          <w:sz w:val="24"/>
          <w:szCs w:val="24"/>
        </w:rPr>
        <w:t>Левина Мария Михайловна</w:t>
      </w:r>
      <w:r w:rsidRPr="00FE2800">
        <w:rPr>
          <w:rFonts w:ascii="Times New Roman" w:hAnsi="Times New Roman" w:cs="Times New Roman"/>
          <w:sz w:val="24"/>
          <w:szCs w:val="24"/>
        </w:rPr>
        <w:t>;</w:t>
      </w:r>
    </w:p>
    <w:p w:rsidR="003C6F03" w:rsidRPr="00FE2800" w:rsidRDefault="003C6F03" w:rsidP="003C6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>наименование  саморегулируемой  организации  кадастровых  инженеров, членом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которой является кадастровый инженер:</w:t>
      </w:r>
      <w:r w:rsidRPr="003C6F03">
        <w:rPr>
          <w:rFonts w:ascii="Times New Roman" w:hAnsi="Times New Roman" w:cs="Times New Roman"/>
          <w:sz w:val="24"/>
          <w:szCs w:val="24"/>
        </w:rPr>
        <w:t xml:space="preserve"> Ассоциация СРО «Балтийское объединение кадастровых инженеров»</w:t>
      </w:r>
      <w:r w:rsidRPr="00FE2800">
        <w:rPr>
          <w:rFonts w:ascii="Times New Roman" w:hAnsi="Times New Roman" w:cs="Times New Roman"/>
          <w:sz w:val="24"/>
          <w:szCs w:val="24"/>
        </w:rPr>
        <w:t>;</w:t>
      </w:r>
    </w:p>
    <w:p w:rsidR="003C6F03" w:rsidRPr="00FE2800" w:rsidRDefault="003C6F03" w:rsidP="003C6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>уникальный   регистрационный   номер   члена  саморегулируемой 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кадастровых   инженеров   в  реестре  членов  саморегулируемой  организации</w:t>
      </w:r>
    </w:p>
    <w:p w:rsidR="003C6F03" w:rsidRPr="00FE2800" w:rsidRDefault="003C6F03" w:rsidP="003C6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>кадастровых инженеров:</w:t>
      </w:r>
      <w:r w:rsidRPr="003C6F03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4523</w:t>
      </w:r>
      <w:r w:rsidRPr="00FE2800">
        <w:rPr>
          <w:rFonts w:ascii="Times New Roman" w:hAnsi="Times New Roman" w:cs="Times New Roman"/>
          <w:sz w:val="24"/>
          <w:szCs w:val="24"/>
        </w:rPr>
        <w:t>;</w:t>
      </w:r>
    </w:p>
    <w:p w:rsidR="003C6F03" w:rsidRPr="00FE2800" w:rsidRDefault="003C6F03" w:rsidP="003C6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>дата  внесения  сведений о физическом лице в реестр членов саморегулируемой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организации кадастровых инженеров:</w:t>
      </w:r>
      <w:r w:rsidRPr="003C6F03">
        <w:rPr>
          <w:rFonts w:ascii="Times New Roman" w:hAnsi="Times New Roman" w:cs="Times New Roman"/>
          <w:sz w:val="24"/>
          <w:szCs w:val="24"/>
        </w:rPr>
        <w:t xml:space="preserve"> 10.03.2016</w:t>
      </w:r>
      <w:r w:rsidRPr="00FE2800">
        <w:rPr>
          <w:rFonts w:ascii="Times New Roman" w:hAnsi="Times New Roman" w:cs="Times New Roman"/>
          <w:sz w:val="24"/>
          <w:szCs w:val="24"/>
        </w:rPr>
        <w:t>;</w:t>
      </w:r>
    </w:p>
    <w:p w:rsidR="003C6F03" w:rsidRPr="00FE2800" w:rsidRDefault="003C6F03" w:rsidP="003C6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3C6F03">
        <w:rPr>
          <w:rFonts w:ascii="Times New Roman" w:hAnsi="Times New Roman" w:cs="Times New Roman"/>
          <w:sz w:val="24"/>
          <w:szCs w:val="24"/>
        </w:rPr>
        <w:t xml:space="preserve">160014, Вологодская область, </w:t>
      </w:r>
      <w:proofErr w:type="spellStart"/>
      <w:r w:rsidRPr="003C6F0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6F0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C6F03">
        <w:rPr>
          <w:rFonts w:ascii="Times New Roman" w:hAnsi="Times New Roman" w:cs="Times New Roman"/>
          <w:sz w:val="24"/>
          <w:szCs w:val="24"/>
        </w:rPr>
        <w:t>ологда</w:t>
      </w:r>
      <w:proofErr w:type="spellEnd"/>
      <w:r w:rsidRPr="003C6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F03">
        <w:rPr>
          <w:rFonts w:ascii="Times New Roman" w:hAnsi="Times New Roman" w:cs="Times New Roman"/>
          <w:sz w:val="24"/>
          <w:szCs w:val="24"/>
        </w:rPr>
        <w:t>ул.Карла</w:t>
      </w:r>
      <w:proofErr w:type="spellEnd"/>
      <w:r w:rsidRPr="003C6F03">
        <w:rPr>
          <w:rFonts w:ascii="Times New Roman" w:hAnsi="Times New Roman" w:cs="Times New Roman"/>
          <w:sz w:val="24"/>
          <w:szCs w:val="24"/>
        </w:rPr>
        <w:t xml:space="preserve"> Маркса, д.31, кв.57</w:t>
      </w:r>
      <w:r w:rsidRPr="00FE2800">
        <w:rPr>
          <w:rFonts w:ascii="Times New Roman" w:hAnsi="Times New Roman" w:cs="Times New Roman"/>
          <w:sz w:val="24"/>
          <w:szCs w:val="24"/>
        </w:rPr>
        <w:t>;</w:t>
      </w:r>
    </w:p>
    <w:p w:rsidR="003C6F03" w:rsidRPr="00FE2800" w:rsidRDefault="003C6F03" w:rsidP="003C6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3C6F03">
        <w:rPr>
          <w:rFonts w:ascii="Times New Roman" w:hAnsi="Times New Roman" w:cs="Times New Roman"/>
          <w:sz w:val="24"/>
          <w:szCs w:val="24"/>
        </w:rPr>
        <w:t xml:space="preserve"> sergee.maria2010@yandex.ru</w:t>
      </w:r>
      <w:r w:rsidRPr="00FE2800">
        <w:rPr>
          <w:rFonts w:ascii="Times New Roman" w:hAnsi="Times New Roman" w:cs="Times New Roman"/>
          <w:sz w:val="24"/>
          <w:szCs w:val="24"/>
        </w:rPr>
        <w:t>;</w:t>
      </w:r>
    </w:p>
    <w:p w:rsidR="003C6F03" w:rsidRDefault="003C6F03" w:rsidP="003C6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3C6F03">
        <w:rPr>
          <w:rFonts w:ascii="Times New Roman" w:hAnsi="Times New Roman" w:cs="Times New Roman"/>
          <w:sz w:val="24"/>
          <w:szCs w:val="24"/>
        </w:rPr>
        <w:t>8-960-298-30-10</w:t>
      </w:r>
    </w:p>
    <w:p w:rsidR="003C6F03" w:rsidRPr="00FE2800" w:rsidRDefault="003C6F03" w:rsidP="003C6F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2800" w:rsidRPr="00FE2800" w:rsidRDefault="00FE2800" w:rsidP="00FE28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4"/>
      <w:bookmarkEnd w:id="1"/>
      <w:r w:rsidRPr="00FE2800">
        <w:rPr>
          <w:rFonts w:ascii="Times New Roman" w:hAnsi="Times New Roman" w:cs="Times New Roman"/>
          <w:sz w:val="24"/>
          <w:szCs w:val="24"/>
        </w:rPr>
        <w:t xml:space="preserve">    2.   </w:t>
      </w:r>
      <w:proofErr w:type="gramStart"/>
      <w:r w:rsidRPr="00FE2800">
        <w:rPr>
          <w:rFonts w:ascii="Times New Roman" w:hAnsi="Times New Roman" w:cs="Times New Roman"/>
          <w:sz w:val="24"/>
          <w:szCs w:val="24"/>
        </w:rPr>
        <w:t>Правообладатели   объектов   недвижимости,   которые  считаются  в</w:t>
      </w:r>
      <w:r w:rsidR="00C5227D" w:rsidRPr="00C5227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 xml:space="preserve">соответствии  с </w:t>
      </w:r>
      <w:hyperlink r:id="rId5" w:history="1">
        <w:r w:rsidRPr="00FE2800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69</w:t>
        </w:r>
      </w:hyperlink>
      <w:r w:rsidRPr="00FE2800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</w:t>
      </w:r>
      <w:r w:rsidR="00C5227D">
        <w:rPr>
          <w:rFonts w:ascii="Times New Roman" w:hAnsi="Times New Roman" w:cs="Times New Roman"/>
          <w:sz w:val="24"/>
          <w:szCs w:val="24"/>
        </w:rPr>
        <w:t xml:space="preserve"> №</w:t>
      </w:r>
      <w:r w:rsidRPr="00FE2800">
        <w:rPr>
          <w:rFonts w:ascii="Times New Roman" w:hAnsi="Times New Roman" w:cs="Times New Roman"/>
          <w:sz w:val="24"/>
          <w:szCs w:val="24"/>
        </w:rPr>
        <w:t xml:space="preserve">  218-ФЗ  "О государственной регистрации недвижимости"  ранее учтенными</w:t>
      </w:r>
      <w:r w:rsidR="00C5227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 xml:space="preserve">или  сведения  о  которых  в соответствии с </w:t>
      </w:r>
      <w:hyperlink r:id="rId6" w:history="1">
        <w:r w:rsidRPr="00FE2800">
          <w:rPr>
            <w:rFonts w:ascii="Times New Roman" w:hAnsi="Times New Roman" w:cs="Times New Roman"/>
            <w:color w:val="0000FF"/>
            <w:sz w:val="24"/>
            <w:szCs w:val="24"/>
          </w:rPr>
          <w:t>частью 9 статьи 69</w:t>
        </w:r>
      </w:hyperlink>
      <w:r w:rsidRPr="00FE2800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C5227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закона  от  13  июля  2015  года  N  218-ФЗ  "О государственной регистрации</w:t>
      </w:r>
      <w:r w:rsidR="00C5227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недвижимости"   могут   быть   внесены   в  Единый  государственный  реестр</w:t>
      </w:r>
      <w:r w:rsidR="00C5227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недвижимости   как   о</w:t>
      </w:r>
      <w:proofErr w:type="gramEnd"/>
      <w:r w:rsidRPr="00FE2800">
        <w:rPr>
          <w:rFonts w:ascii="Times New Roman" w:hAnsi="Times New Roman" w:cs="Times New Roman"/>
          <w:sz w:val="24"/>
          <w:szCs w:val="24"/>
        </w:rPr>
        <w:t xml:space="preserve">   ранее   учтенных  в  случае  отсутствия  в  Едином</w:t>
      </w:r>
      <w:r w:rsidR="00C5227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государственном    реестре   недвижимости   сведений   о   таких   объектах</w:t>
      </w:r>
    </w:p>
    <w:p w:rsidR="00FE2800" w:rsidRPr="00FE2800" w:rsidRDefault="00FE2800" w:rsidP="00FE28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800">
        <w:rPr>
          <w:rFonts w:ascii="Times New Roman" w:hAnsi="Times New Roman" w:cs="Times New Roman"/>
          <w:sz w:val="24"/>
          <w:szCs w:val="24"/>
        </w:rPr>
        <w:lastRenderedPageBreak/>
        <w:t xml:space="preserve">недвижимости,  вправе предоставить указанному в </w:t>
      </w:r>
      <w:hyperlink w:anchor="P55" w:history="1">
        <w:r w:rsidRPr="00FE2800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E2800">
        <w:rPr>
          <w:rFonts w:ascii="Times New Roman" w:hAnsi="Times New Roman" w:cs="Times New Roman"/>
          <w:sz w:val="24"/>
          <w:szCs w:val="24"/>
        </w:rPr>
        <w:t xml:space="preserve"> извещения о начале</w:t>
      </w:r>
      <w:r w:rsidR="00C5227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выполнения   комплексных   кадастровых   работ   кадастровому   инженеру  -</w:t>
      </w:r>
      <w:r w:rsidR="00C5227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исполнителю  комплексных  кадастровых  работ  имеющиеся  у  них материалы и</w:t>
      </w:r>
      <w:r w:rsidR="00C5227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документы  в  отношении  таких  объектов недвижимости, а также заверенные в</w:t>
      </w:r>
      <w:r w:rsidR="00C5227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 xml:space="preserve">порядке,  установленном  </w:t>
      </w:r>
      <w:hyperlink r:id="rId7" w:history="1">
        <w:r w:rsidRPr="00FE2800">
          <w:rPr>
            <w:rFonts w:ascii="Times New Roman" w:hAnsi="Times New Roman" w:cs="Times New Roman"/>
            <w:color w:val="0000FF"/>
            <w:sz w:val="24"/>
            <w:szCs w:val="24"/>
          </w:rPr>
          <w:t>частями  1</w:t>
        </w:r>
      </w:hyperlink>
      <w:r w:rsidRPr="00FE280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FE2800">
          <w:rPr>
            <w:rFonts w:ascii="Times New Roman" w:hAnsi="Times New Roman" w:cs="Times New Roman"/>
            <w:color w:val="0000FF"/>
            <w:sz w:val="24"/>
            <w:szCs w:val="24"/>
          </w:rPr>
          <w:t>9 статьи 21</w:t>
        </w:r>
      </w:hyperlink>
      <w:r w:rsidRPr="00FE2800">
        <w:rPr>
          <w:rFonts w:ascii="Times New Roman" w:hAnsi="Times New Roman" w:cs="Times New Roman"/>
          <w:sz w:val="24"/>
          <w:szCs w:val="24"/>
        </w:rPr>
        <w:t xml:space="preserve"> Федерального закона от 13</w:t>
      </w:r>
      <w:r w:rsidR="00C5227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 xml:space="preserve">июля 2015 года </w:t>
      </w:r>
      <w:r w:rsidR="00C5227D">
        <w:rPr>
          <w:rFonts w:ascii="Times New Roman" w:hAnsi="Times New Roman" w:cs="Times New Roman"/>
          <w:sz w:val="24"/>
          <w:szCs w:val="24"/>
        </w:rPr>
        <w:t>№</w:t>
      </w:r>
      <w:r w:rsidRPr="00FE2800">
        <w:rPr>
          <w:rFonts w:ascii="Times New Roman" w:hAnsi="Times New Roman" w:cs="Times New Roman"/>
          <w:sz w:val="24"/>
          <w:szCs w:val="24"/>
        </w:rPr>
        <w:t xml:space="preserve"> 218-ФЗ "О государственной регистрации недвижимости", копии</w:t>
      </w:r>
      <w:r w:rsidR="00C5227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документов,  устанавливающих  или подтверждающих</w:t>
      </w:r>
      <w:proofErr w:type="gramEnd"/>
      <w:r w:rsidRPr="00FE2800">
        <w:rPr>
          <w:rFonts w:ascii="Times New Roman" w:hAnsi="Times New Roman" w:cs="Times New Roman"/>
          <w:sz w:val="24"/>
          <w:szCs w:val="24"/>
        </w:rPr>
        <w:t xml:space="preserve"> права на указанные объекты</w:t>
      </w:r>
      <w:r w:rsidR="00C5227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FE2800" w:rsidRPr="00FE2800" w:rsidRDefault="00FE2800" w:rsidP="00FE28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FE2800">
        <w:rPr>
          <w:rFonts w:ascii="Times New Roman" w:hAnsi="Times New Roman" w:cs="Times New Roman"/>
          <w:sz w:val="24"/>
          <w:szCs w:val="24"/>
        </w:rPr>
        <w:t>Правообладатели объектов недвижимости - земельных участков, зданий,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сооружений,   объектов  незавершенного  строительства  в  течение  тридцати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рабочих дней со дня опубликования извещения о начале выполнения комплексных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кадастровых работ</w:t>
      </w:r>
      <w:bookmarkStart w:id="2" w:name="_GoBack"/>
      <w:bookmarkEnd w:id="2"/>
      <w:r w:rsidRPr="00FE2800">
        <w:rPr>
          <w:rFonts w:ascii="Times New Roman" w:hAnsi="Times New Roman" w:cs="Times New Roman"/>
          <w:sz w:val="24"/>
          <w:szCs w:val="24"/>
        </w:rPr>
        <w:t xml:space="preserve"> вправе предоставить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кадастровому   инженеру   -   исполнителю  комплексных  кадастровых  работ,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hyperlink w:anchor="P55" w:history="1">
        <w:r w:rsidRPr="00FE2800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E2800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 кадастровых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 xml:space="preserve">работ,  по  указанному в </w:t>
      </w:r>
      <w:hyperlink w:anchor="P84" w:history="1">
        <w:r w:rsidRPr="00FE2800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FE2800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кадастровых  работ  адресу  сведения  об  адресе</w:t>
      </w:r>
      <w:proofErr w:type="gramEnd"/>
      <w:r w:rsidRPr="00FE280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E2800">
        <w:rPr>
          <w:rFonts w:ascii="Times New Roman" w:hAnsi="Times New Roman" w:cs="Times New Roman"/>
          <w:sz w:val="24"/>
          <w:szCs w:val="24"/>
        </w:rPr>
        <w:t>электронной почты и (или)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почтовом  адресе,  по  которым  осуществляется  связь с лицом, чье право на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объект  недвижимости  зарегистрировано,  а  также  лицом, в пользу которого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зарегистрировано  ограничение  права  и  обременение  объекта  недвижимости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(далее   -   контактный  адрес  правообладателя),  для  внесения  в  Единый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государственный   реестр   недвижимости   сведений   о   контактном  адресе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правообладателя   и   последующего  надлежащего  уведомления  таких  лиц  о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завершении   подготовки   проекта  карты-плана  территории  по</w:t>
      </w:r>
      <w:proofErr w:type="gramEnd"/>
      <w:r w:rsidRPr="00FE2800">
        <w:rPr>
          <w:rFonts w:ascii="Times New Roman" w:hAnsi="Times New Roman" w:cs="Times New Roman"/>
          <w:sz w:val="24"/>
          <w:szCs w:val="24"/>
        </w:rPr>
        <w:t xml:space="preserve">  результатам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комплексных  кадастровых  работ  и  о  проведении  заседания согласительной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комиссии по вопросу согласования местоположения границ земельных участков.</w:t>
      </w:r>
    </w:p>
    <w:p w:rsidR="00FE2800" w:rsidRPr="00FE2800" w:rsidRDefault="00FE2800" w:rsidP="00FE28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 xml:space="preserve">    4.  Правообладатели  объектов недвижимости, расположенных на территории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комплексных   кадастровых   работ,   не  вправе  препятствовать  выполнению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комплексных  кадастровых  работ  и  обязаны  обеспечить  доступ к указанным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объектам   недвижимости   исполнителю   комплексных   кадастровых  работ  в</w:t>
      </w:r>
      <w:r w:rsidR="0006006D">
        <w:rPr>
          <w:rFonts w:ascii="Times New Roman" w:hAnsi="Times New Roman" w:cs="Times New Roman"/>
          <w:sz w:val="24"/>
          <w:szCs w:val="24"/>
        </w:rPr>
        <w:t xml:space="preserve"> </w:t>
      </w:r>
      <w:r w:rsidRPr="00FE2800">
        <w:rPr>
          <w:rFonts w:ascii="Times New Roman" w:hAnsi="Times New Roman" w:cs="Times New Roman"/>
          <w:sz w:val="24"/>
          <w:szCs w:val="24"/>
        </w:rPr>
        <w:t>установленное графиком время.</w:t>
      </w:r>
    </w:p>
    <w:p w:rsidR="00301A33" w:rsidRPr="00FE2800" w:rsidRDefault="00FE2800" w:rsidP="00A26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800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301A33" w:rsidRPr="00FE2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00"/>
    <w:rsid w:val="0006006D"/>
    <w:rsid w:val="00301A33"/>
    <w:rsid w:val="003A7A6A"/>
    <w:rsid w:val="003C6F03"/>
    <w:rsid w:val="00A26400"/>
    <w:rsid w:val="00BA6E90"/>
    <w:rsid w:val="00C2527D"/>
    <w:rsid w:val="00C5227D"/>
    <w:rsid w:val="00E52A8F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28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28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96715CBED8CA405A377E85623FDF76F7ACCC95EC91DAE0CF9948273C768BE79B7315DC52C2E8F40DEEB4137781258BA974E759248C124fDq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696715CBED8CA405A377E85623FDF76F7ACCC95EC91DAE0CF9948273C768BE79B7315DC52C2E8C42DEEB4137781258BA974E759248C124fDq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96715CBED8CA405A377E85623FDF76F7ACCC95EC91DAE0CF9948273C768BE79B7315DC52C248C46DEEB4137781258BA974E759248C124fDq2G" TargetMode="External"/><Relationship Id="rId5" Type="http://schemas.openxmlformats.org/officeDocument/2006/relationships/hyperlink" Target="consultantplus://offline/ref=45696715CBED8CA405A377E85623FDF76F7ACCC95EC91DAE0CF9948273C768BE79B7315DC52C258443DEEB4137781258BA974E759248C124fDq2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2021-04-19T06:18:00Z</dcterms:created>
  <dcterms:modified xsi:type="dcterms:W3CDTF">2021-04-19T06:18:00Z</dcterms:modified>
</cp:coreProperties>
</file>